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324"/>
        <w:tblW w:w="123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209"/>
        <w:gridCol w:w="6545"/>
        <w:gridCol w:w="3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学院代码及名称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地址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  <w:lang w:val="en-US" w:eastAsia="zh-CN"/>
              </w:rPr>
            </w:pPr>
            <w:r>
              <w:rPr>
                <w:rFonts w:hint="eastAsia" w:ascii="Times New Roman" w:hAnsi="宋体" w:cs="宋体"/>
                <w:lang w:val="en-US" w:eastAsia="zh-CN"/>
              </w:rPr>
              <w:t>学院资格审查时间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材料科学与工程学院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ascii="Times New Roman" w:hAnsi="宋体" w:cs="宋体"/>
              </w:rPr>
              <w:t>上海市徐汇区梅陇路130号</w:t>
            </w:r>
            <w:r>
              <w:rPr>
                <w:rFonts w:hint="eastAsia" w:ascii="Times New Roman" w:hAnsi="宋体" w:cs="宋体"/>
              </w:rPr>
              <w:t>华东理工大学实验一楼第一会议室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 xml:space="preserve">4月13日上午9：00-11:30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001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化工学院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上海市徐汇区梅陇路130号华东理工大学实验12楼511室</w:t>
            </w:r>
          </w:p>
        </w:tc>
        <w:tc>
          <w:tcPr>
            <w:tcW w:w="30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4月</w:t>
            </w:r>
            <w:r>
              <w:rPr>
                <w:rFonts w:hint="eastAsia" w:ascii="Times New Roman" w:hAnsi="宋体" w:cs="宋体"/>
                <w:lang w:val="en-US" w:eastAsia="zh-CN"/>
              </w:rPr>
              <w:t>12</w:t>
            </w:r>
            <w:r>
              <w:rPr>
                <w:rFonts w:hint="eastAsia" w:ascii="Times New Roman" w:hAnsi="宋体" w:cs="宋体"/>
              </w:rPr>
              <w:t>日至4月</w:t>
            </w:r>
            <w:r>
              <w:rPr>
                <w:rFonts w:hint="eastAsia" w:ascii="Times New Roman" w:hAnsi="宋体" w:cs="宋体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宋体" w:cs="宋体"/>
                <w:lang w:val="en-US" w:eastAsia="zh-CN"/>
              </w:rPr>
              <w:t>3</w:t>
            </w:r>
            <w:r>
              <w:rPr>
                <w:rFonts w:hint="eastAsia" w:ascii="Times New Roman" w:hAnsi="宋体" w:cs="宋体"/>
              </w:rPr>
              <w:t>日上午9：00—11：00，下午2：00—4：00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002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化学与分子工程学院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上海市徐汇区梅陇路130号华东理工大学实验3楼139室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003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生物工程学院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 xml:space="preserve">上海市徐汇区梅陇路130号华东理工大学实验18楼211室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004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机械与动力工程学院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上海市徐汇区梅陇路130号华东理工大学实验17楼3</w:t>
            </w:r>
            <w:r>
              <w:rPr>
                <w:rFonts w:hint="eastAsia" w:ascii="Times New Roman" w:hAnsi="宋体" w:cs="宋体"/>
                <w:lang w:val="en-US" w:eastAsia="zh-CN"/>
              </w:rPr>
              <w:t>04</w:t>
            </w:r>
            <w:r>
              <w:rPr>
                <w:rFonts w:hint="eastAsia" w:ascii="Times New Roman" w:hAnsi="宋体" w:cs="宋体"/>
              </w:rPr>
              <w:t xml:space="preserve">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006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信息科学与工程学院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 xml:space="preserve">上海市徐汇区梅陇路130号华东理工大学实验15楼325室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007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资源与环境工程学院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上海市徐汇区梅陇路130号华东理工大学资环学院综合二楼211室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008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药学院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上海市徐汇区梅陇路130号华东理工大学药学院实验18楼419室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009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理学院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上海市徐汇区梅陇路130号华东理工大学理学院实验二楼114办公室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商学院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ascii="Times New Roman" w:hAnsi="宋体" w:cs="宋体"/>
              </w:rPr>
              <w:t>上海市徐汇区梅陇路130号</w:t>
            </w:r>
            <w:r>
              <w:rPr>
                <w:rFonts w:hint="eastAsia" w:ascii="Times New Roman" w:hAnsi="宋体" w:cs="宋体"/>
              </w:rPr>
              <w:t>华东理工大学商学院楼704</w:t>
            </w: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社会与公共管理学院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上海市徐汇区梅陇路130号华东理工大学社会学院团结2楼125室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艺术设计与传媒学院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上海市徐汇区梅陇路130号华东理工大学八教503C</w:t>
            </w:r>
          </w:p>
        </w:tc>
        <w:tc>
          <w:tcPr>
            <w:tcW w:w="30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马克思主义学院</w:t>
            </w:r>
          </w:p>
        </w:tc>
        <w:tc>
          <w:tcPr>
            <w:tcW w:w="6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ascii="Times New Roman" w:hAnsi="宋体" w:cs="宋体"/>
              </w:rPr>
              <w:t>上海市徐汇区梅陇路130号华东理工大学一教204</w:t>
            </w:r>
            <w:r>
              <w:rPr>
                <w:rFonts w:hint="eastAsia" w:ascii="Times New Roman" w:hAnsi="宋体" w:cs="宋体"/>
              </w:rPr>
              <w:t>室</w:t>
            </w: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  <w:tc>
          <w:tcPr>
            <w:tcW w:w="30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3C7"/>
    <w:rsid w:val="00316F69"/>
    <w:rsid w:val="00341A58"/>
    <w:rsid w:val="003D4827"/>
    <w:rsid w:val="004B0695"/>
    <w:rsid w:val="005B2E86"/>
    <w:rsid w:val="005D6F0E"/>
    <w:rsid w:val="006057EB"/>
    <w:rsid w:val="006522CF"/>
    <w:rsid w:val="006910EC"/>
    <w:rsid w:val="00692476"/>
    <w:rsid w:val="006B122F"/>
    <w:rsid w:val="006E33C7"/>
    <w:rsid w:val="00874381"/>
    <w:rsid w:val="0089234B"/>
    <w:rsid w:val="008F6B08"/>
    <w:rsid w:val="0091246D"/>
    <w:rsid w:val="009334C2"/>
    <w:rsid w:val="00940B66"/>
    <w:rsid w:val="00992119"/>
    <w:rsid w:val="00B838B0"/>
    <w:rsid w:val="00B90CAC"/>
    <w:rsid w:val="00BD5055"/>
    <w:rsid w:val="00CB3611"/>
    <w:rsid w:val="00E10B28"/>
    <w:rsid w:val="00EA0836"/>
    <w:rsid w:val="00ED4516"/>
    <w:rsid w:val="00F71E9A"/>
    <w:rsid w:val="20B43B61"/>
    <w:rsid w:val="23F4485C"/>
    <w:rsid w:val="709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EF02-5732-4B5E-8AA1-FF7C4A64F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2015-11-16T02:21:00Z</dcterms:created>
  <dc:creator>Windows 用户</dc:creator>
  <cp:lastModifiedBy>Administrator</cp:lastModifiedBy>
  <dcterms:modified xsi:type="dcterms:W3CDTF">2018-04-03T06:44:28Z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